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96" w:rsidRDefault="00085696" w:rsidP="00085696">
      <w:pPr>
        <w:pStyle w:val="1"/>
        <w:shd w:val="clear" w:color="auto" w:fill="FFFFFF"/>
        <w:jc w:val="center"/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南京理工大学泰州科技学院</w:t>
      </w:r>
    </w:p>
    <w:p w:rsidR="009A268A" w:rsidRDefault="00085696">
      <w:pPr>
        <w:pStyle w:val="1"/>
        <w:shd w:val="clear" w:color="auto" w:fill="FFFFFF"/>
        <w:rPr>
          <w:rFonts w:asciiTheme="majorEastAsia" w:eastAsiaTheme="majorEastAsia" w:hAnsiTheme="majorEastAsia" w:cstheme="majorEastAsia"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年开学典礼舞台氛围营造项目竞争性谈判公告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根据《南京理工大学泰州科技学院采购管理办法》的规定，拟对以下货物及服务以竞争性谈判方式采购，邀请有兴趣且符合资格条件</w:t>
      </w:r>
      <w:r>
        <w:rPr>
          <w:rFonts w:hint="eastAsia"/>
          <w:color w:val="010005"/>
          <w:sz w:val="26"/>
          <w:szCs w:val="26"/>
        </w:rPr>
        <w:t>的供应商，在接受本项目所有条款要求的基础上参加。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hAnsi="微软雅黑"/>
          <w:b/>
          <w:bCs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一、项目名称：</w:t>
      </w:r>
      <w:r>
        <w:rPr>
          <w:rFonts w:ascii="Segoe UI" w:eastAsia="Segoe UI" w:hAnsi="Segoe UI" w:cs="Segoe UI"/>
          <w:b/>
          <w:bCs/>
          <w:shd w:val="clear" w:color="auto" w:fill="FFFFFF"/>
        </w:rPr>
        <w:t xml:space="preserve">2025 </w:t>
      </w:r>
      <w:r>
        <w:rPr>
          <w:rFonts w:ascii="Segoe UI" w:eastAsia="Segoe UI" w:hAnsi="Segoe UI" w:cs="Segoe UI"/>
          <w:b/>
          <w:bCs/>
          <w:shd w:val="clear" w:color="auto" w:fill="FFFFFF"/>
        </w:rPr>
        <w:t>年开学典礼舞台氛围营造项目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 w:hint="eastAsia"/>
          <w:sz w:val="26"/>
          <w:szCs w:val="26"/>
        </w:rPr>
        <w:t>二、采购编号：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2025.035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 w:hint="eastAsia"/>
          <w:sz w:val="26"/>
          <w:szCs w:val="26"/>
        </w:rPr>
        <w:t>三、</w:t>
      </w:r>
      <w:r>
        <w:rPr>
          <w:rStyle w:val="a8"/>
          <w:rFonts w:ascii="Times New Roman" w:hAnsi="Times New Roman" w:cs="Times New Roman"/>
          <w:sz w:val="26"/>
          <w:szCs w:val="26"/>
        </w:rPr>
        <w:t>采购预算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：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6.35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万元</w:t>
      </w:r>
    </w:p>
    <w:p w:rsidR="009A268A" w:rsidRDefault="00085696">
      <w:pPr>
        <w:adjustRightInd w:val="0"/>
        <w:snapToGrid w:val="0"/>
        <w:spacing w:line="560" w:lineRule="exact"/>
        <w:ind w:firstLineChars="200" w:firstLine="522"/>
        <w:rPr>
          <w:rStyle w:val="a8"/>
          <w:rFonts w:ascii="宋体" w:hAnsi="宋体" w:cs="宋体"/>
          <w:kern w:val="0"/>
          <w:sz w:val="26"/>
          <w:szCs w:val="26"/>
        </w:rPr>
      </w:pPr>
      <w:r>
        <w:rPr>
          <w:rStyle w:val="a8"/>
          <w:rFonts w:ascii="宋体" w:hAnsi="宋体" w:cs="宋体" w:hint="eastAsia"/>
          <w:kern w:val="0"/>
          <w:sz w:val="26"/>
          <w:szCs w:val="26"/>
        </w:rPr>
        <w:t>四、项目主要要求</w:t>
      </w:r>
    </w:p>
    <w:tbl>
      <w:tblPr>
        <w:tblW w:w="809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63"/>
        <w:gridCol w:w="2353"/>
        <w:gridCol w:w="3545"/>
        <w:gridCol w:w="1437"/>
      </w:tblGrid>
      <w:tr w:rsidR="009A268A">
        <w:trPr>
          <w:trHeight w:val="283"/>
          <w:jc w:val="center"/>
        </w:trPr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物资名称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spacing w:before="120" w:line="1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规格</w:t>
            </w:r>
            <w:r>
              <w:rPr>
                <w:rFonts w:ascii="宋体" w:hAnsi="宋体" w:hint="eastAsia"/>
                <w:szCs w:val="21"/>
              </w:rPr>
              <w:t>、技术参数、要求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量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bookmarkStart w:id="0" w:name="OLE_LINK1" w:colFirst="1" w:colLast="3"/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舞台音响布置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主舞台（双层）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12m</w:t>
            </w:r>
            <w:r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第一层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20mx12mx0.8m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，第二层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20x8mx1m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400/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黑布背景：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5m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50/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spacing w:line="240" w:lineRule="exact"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黑布背景（左右侧幕）：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6.6mx5m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x2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块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黑布（连接处侧幕）：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3mx5m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x2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kern w:val="0"/>
                <w:szCs w:val="21"/>
              </w:rPr>
              <w:t>96/</w:t>
            </w:r>
            <w:r>
              <w:rPr>
                <w:rFonts w:ascii="宋体" w:hAnsi="宋体" w:cs="微软雅黑 Light" w:hint="eastAsia"/>
                <w:bCs/>
                <w:color w:val="000000" w:themeColor="text1"/>
                <w:kern w:val="0"/>
                <w:szCs w:val="21"/>
              </w:rPr>
              <w:t>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台口斜板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黑布背景：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20mx1.2m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24/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音响（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线阵列音箱、返听、音响控制系统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SE-F3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、单十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套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方型塑料凳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2700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张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jc w:val="center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现场布置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注水空飘旗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8m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8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杆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大喷条幅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1.2mx15m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条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桌椅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30</w:t>
            </w:r>
            <w:r>
              <w:rPr>
                <w:rFonts w:ascii="宋体" w:hAnsi="宋体" w:cs="微软雅黑 Light" w:hint="eastAsia"/>
                <w:bCs/>
                <w:szCs w:val="21"/>
              </w:rPr>
              <w:t>套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30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套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矿泉水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5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箱</w:t>
            </w:r>
          </w:p>
        </w:tc>
      </w:tr>
    </w:tbl>
    <w:bookmarkEnd w:id="0"/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</w:t>
      </w:r>
      <w:r>
        <w:rPr>
          <w:rFonts w:hint="eastAsia"/>
          <w:color w:val="FF0000"/>
          <w:sz w:val="26"/>
          <w:szCs w:val="26"/>
        </w:rPr>
        <w:t>25</w:t>
      </w:r>
      <w:r>
        <w:rPr>
          <w:rFonts w:hint="eastAsia"/>
          <w:color w:val="FF0000"/>
          <w:sz w:val="26"/>
          <w:szCs w:val="26"/>
        </w:rPr>
        <w:t>年</w:t>
      </w:r>
      <w:r>
        <w:rPr>
          <w:rFonts w:hint="eastAsia"/>
          <w:color w:val="FF0000"/>
          <w:sz w:val="26"/>
          <w:szCs w:val="26"/>
        </w:rPr>
        <w:t>9</w:t>
      </w:r>
      <w:r>
        <w:rPr>
          <w:rFonts w:hint="eastAsia"/>
          <w:color w:val="FF0000"/>
          <w:sz w:val="26"/>
          <w:szCs w:val="26"/>
        </w:rPr>
        <w:t>月</w:t>
      </w:r>
      <w:r>
        <w:rPr>
          <w:rFonts w:hint="eastAsia"/>
          <w:color w:val="FF0000"/>
          <w:sz w:val="26"/>
          <w:szCs w:val="26"/>
        </w:rPr>
        <w:t>11</w:t>
      </w:r>
      <w:r>
        <w:rPr>
          <w:rFonts w:hint="eastAsia"/>
          <w:color w:val="FF0000"/>
          <w:sz w:val="26"/>
          <w:szCs w:val="26"/>
        </w:rPr>
        <w:t>日</w:t>
      </w:r>
      <w:r>
        <w:rPr>
          <w:rFonts w:hint="eastAsia"/>
          <w:color w:val="FF0000"/>
          <w:sz w:val="26"/>
          <w:szCs w:val="26"/>
        </w:rPr>
        <w:t>前</w:t>
      </w:r>
      <w:r>
        <w:rPr>
          <w:rFonts w:hint="eastAsia"/>
          <w:color w:val="FF0000"/>
          <w:sz w:val="26"/>
          <w:szCs w:val="26"/>
        </w:rPr>
        <w:t>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五、投标保证金及保证金要求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</w:t>
      </w:r>
      <w:r>
        <w:rPr>
          <w:rFonts w:hint="eastAsia"/>
          <w:color w:val="333333"/>
          <w:sz w:val="26"/>
          <w:szCs w:val="26"/>
        </w:rPr>
        <w:t>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>无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 </w:t>
      </w:r>
      <w:r>
        <w:rPr>
          <w:rStyle w:val="a8"/>
          <w:rFonts w:hint="eastAsia"/>
          <w:sz w:val="26"/>
          <w:szCs w:val="26"/>
        </w:rPr>
        <w:t>元</w:t>
      </w:r>
      <w:r>
        <w:rPr>
          <w:rStyle w:val="a8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>
        <w:rPr>
          <w:rFonts w:hint="eastAsia"/>
          <w:b/>
          <w:sz w:val="26"/>
          <w:szCs w:val="26"/>
        </w:rPr>
        <w:t>500</w:t>
      </w:r>
      <w:r>
        <w:rPr>
          <w:rFonts w:hint="eastAsia"/>
          <w:b/>
          <w:sz w:val="26"/>
          <w:szCs w:val="26"/>
        </w:rPr>
        <w:t>元（人民币</w:t>
      </w:r>
      <w:r>
        <w:rPr>
          <w:rFonts w:hint="eastAsia"/>
          <w:b/>
          <w:sz w:val="26"/>
          <w:szCs w:val="26"/>
        </w:rPr>
        <w:t>¥5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:rsidR="009A268A" w:rsidRDefault="00085696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3.</w:t>
      </w:r>
      <w:r>
        <w:rPr>
          <w:rFonts w:hint="eastAsia"/>
          <w:color w:val="333333"/>
          <w:sz w:val="26"/>
          <w:szCs w:val="26"/>
        </w:rPr>
        <w:t>投标保证金必须以</w:t>
      </w:r>
      <w:r>
        <w:rPr>
          <w:rFonts w:hint="eastAsia"/>
          <w:b/>
          <w:sz w:val="26"/>
          <w:szCs w:val="26"/>
        </w:rPr>
        <w:t>现金、银行本票或汇票形式，兑换银行为交行，单独密封与投标文件同时递交（备注采购编号</w:t>
      </w:r>
      <w:r>
        <w:rPr>
          <w:rFonts w:hint="eastAsia"/>
          <w:b/>
          <w:sz w:val="26"/>
          <w:szCs w:val="26"/>
        </w:rPr>
        <w:t>+</w:t>
      </w:r>
      <w:r>
        <w:rPr>
          <w:rFonts w:hint="eastAsia"/>
          <w:b/>
          <w:sz w:val="26"/>
          <w:szCs w:val="26"/>
        </w:rPr>
        <w:t>项目名称）</w:t>
      </w:r>
      <w:r>
        <w:rPr>
          <w:rFonts w:hint="eastAsia"/>
          <w:color w:val="333333"/>
          <w:sz w:val="26"/>
          <w:szCs w:val="26"/>
        </w:rPr>
        <w:t>，否则将视为放弃投标。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</w:t>
      </w:r>
      <w:r>
        <w:rPr>
          <w:rFonts w:hint="eastAsia"/>
          <w:color w:val="333333"/>
          <w:sz w:val="26"/>
          <w:szCs w:val="26"/>
        </w:rPr>
        <w:t>开户名：南京理工大学泰州科技学院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</w:t>
      </w:r>
      <w:r>
        <w:rPr>
          <w:rFonts w:hint="eastAsia"/>
          <w:color w:val="333333"/>
          <w:sz w:val="26"/>
          <w:szCs w:val="26"/>
        </w:rPr>
        <w:t>开户行：交通银行泰州市新区支行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rFonts w:ascii="微软雅黑" w:eastAsia="微软雅黑" w:hAnsi="微软雅黑"/>
          <w:b w:val="0"/>
          <w:bCs w:val="0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</w:t>
      </w:r>
      <w:r>
        <w:rPr>
          <w:rFonts w:hint="eastAsia"/>
          <w:color w:val="333333"/>
          <w:sz w:val="26"/>
          <w:szCs w:val="26"/>
        </w:rPr>
        <w:t>帐</w:t>
      </w:r>
      <w:r>
        <w:rPr>
          <w:rFonts w:hint="eastAsia"/>
          <w:color w:val="333333"/>
          <w:sz w:val="26"/>
          <w:szCs w:val="26"/>
        </w:rPr>
        <w:t> </w:t>
      </w:r>
      <w:r>
        <w:rPr>
          <w:rFonts w:hint="eastAsia"/>
          <w:color w:val="333333"/>
          <w:sz w:val="26"/>
          <w:szCs w:val="26"/>
        </w:rPr>
        <w:t>号：</w:t>
      </w:r>
      <w:r>
        <w:rPr>
          <w:rFonts w:hint="eastAsia"/>
          <w:color w:val="333333"/>
          <w:sz w:val="26"/>
          <w:szCs w:val="26"/>
        </w:rPr>
        <w:t>384060400018170013220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2"/>
        <w:rPr>
          <w:rFonts w:asciiTheme="minorEastAsia" w:eastAsiaTheme="minorEastAsia" w:hAnsiTheme="minorEastAsia" w:cs="宋体"/>
          <w:bCs/>
          <w:kern w:val="0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六、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资质要求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1.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具有独立承担民事责任的能力，经营范围覆盖本次采购内容，提供法人或其他组织的营业执照等证明文件，复印件加盖公章。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2.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具有履行合同所必需专业技术能力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3.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在经营活动中没有重大违法记录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七、其他要求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b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</w:t>
      </w:r>
      <w:r>
        <w:rPr>
          <w:rFonts w:hint="eastAsia"/>
          <w:color w:val="333333"/>
          <w:sz w:val="26"/>
          <w:szCs w:val="26"/>
        </w:rPr>
        <w:t>投标报价应为包干价（包含税金、安装费、运费、服务等）。</w:t>
      </w:r>
      <w:r>
        <w:rPr>
          <w:rFonts w:hint="eastAsia"/>
          <w:b/>
          <w:color w:val="333333"/>
          <w:sz w:val="26"/>
          <w:szCs w:val="26"/>
        </w:rPr>
        <w:t>最终以符合要求的投标报价中，总价最低的单位为中标单位。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7030A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color w:val="333333"/>
          <w:sz w:val="26"/>
          <w:szCs w:val="26"/>
        </w:rPr>
        <w:t>结算方式：合同签订后验收合格，费用由学校财务直接打入供应商账户。</w:t>
      </w:r>
      <w:r>
        <w:rPr>
          <w:rFonts w:hint="eastAsia"/>
          <w:b/>
          <w:color w:val="7030A0"/>
          <w:sz w:val="26"/>
          <w:szCs w:val="26"/>
        </w:rPr>
        <w:t>实际情况可能会有细微调整，此报价为最终包干价，学校不再追加任何费用，请投标单位自行考虑后进行报价。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</w:t>
      </w:r>
      <w:r>
        <w:rPr>
          <w:rFonts w:hint="eastAsia"/>
          <w:color w:val="333333"/>
          <w:sz w:val="26"/>
          <w:szCs w:val="26"/>
        </w:rPr>
        <w:t>现场踏勘时间：自行踏勘。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4.</w:t>
      </w:r>
      <w:r>
        <w:rPr>
          <w:rFonts w:hint="eastAsia"/>
          <w:color w:val="333333"/>
          <w:sz w:val="26"/>
          <w:szCs w:val="26"/>
        </w:rPr>
        <w:t>报价截止时间</w:t>
      </w:r>
      <w:r>
        <w:rPr>
          <w:rFonts w:hint="eastAsia"/>
          <w:color w:val="7030A0"/>
          <w:sz w:val="26"/>
          <w:szCs w:val="26"/>
        </w:rPr>
        <w:t>：</w:t>
      </w:r>
      <w:r>
        <w:rPr>
          <w:rFonts w:hint="eastAsia"/>
          <w:b/>
          <w:color w:val="FF0000"/>
        </w:rPr>
        <w:t>202</w:t>
      </w:r>
      <w:r>
        <w:rPr>
          <w:rFonts w:hint="eastAsia"/>
          <w:b/>
          <w:color w:val="FF0000"/>
        </w:rPr>
        <w:t>5</w:t>
      </w:r>
      <w:r>
        <w:rPr>
          <w:rFonts w:hint="eastAsia"/>
          <w:b/>
          <w:color w:val="FF0000"/>
        </w:rPr>
        <w:t>年</w:t>
      </w:r>
      <w:r>
        <w:rPr>
          <w:rFonts w:hint="eastAsia"/>
          <w:b/>
          <w:color w:val="FF0000"/>
        </w:rPr>
        <w:t>6</w:t>
      </w:r>
      <w:r>
        <w:rPr>
          <w:rFonts w:hint="eastAsia"/>
          <w:b/>
          <w:color w:val="FF0000"/>
        </w:rPr>
        <w:t>月</w:t>
      </w:r>
      <w:r>
        <w:rPr>
          <w:rFonts w:hint="eastAsia"/>
          <w:b/>
          <w:color w:val="FF0000"/>
        </w:rPr>
        <w:t>26</w:t>
      </w:r>
      <w:bookmarkStart w:id="1" w:name="_GoBack"/>
      <w:bookmarkEnd w:id="1"/>
      <w:r>
        <w:rPr>
          <w:rFonts w:hint="eastAsia"/>
          <w:b/>
          <w:color w:val="FF0000"/>
        </w:rPr>
        <w:t>日</w:t>
      </w:r>
      <w:r>
        <w:rPr>
          <w:rFonts w:hint="eastAsia"/>
          <w:b/>
          <w:color w:val="FF0000"/>
        </w:rPr>
        <w:t>下午</w:t>
      </w:r>
      <w:r>
        <w:rPr>
          <w:rFonts w:hint="eastAsia"/>
          <w:b/>
          <w:color w:val="FF0000"/>
        </w:rPr>
        <w:t>15</w:t>
      </w:r>
      <w:r>
        <w:rPr>
          <w:rFonts w:hint="eastAsia"/>
          <w:b/>
          <w:color w:val="FF0000"/>
        </w:rPr>
        <w:t>:30</w:t>
      </w:r>
      <w:r>
        <w:rPr>
          <w:rFonts w:hint="eastAsia"/>
          <w:b/>
          <w:color w:val="FF0000"/>
        </w:rPr>
        <w:t>分</w:t>
      </w:r>
      <w:r>
        <w:rPr>
          <w:rFonts w:hint="eastAsia"/>
          <w:color w:val="333333"/>
          <w:sz w:val="26"/>
          <w:szCs w:val="26"/>
        </w:rPr>
        <w:t>，超过报价截止时间视为自动放弃本次报价。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5.</w:t>
      </w:r>
      <w:r>
        <w:rPr>
          <w:rFonts w:hint="eastAsia"/>
          <w:color w:val="333333"/>
          <w:sz w:val="26"/>
          <w:szCs w:val="26"/>
        </w:rPr>
        <w:t>报价形式：密封现场报送，一式叁份，一正二副，含单位营业执照复印件及相关资质证书等</w:t>
      </w:r>
      <w:r>
        <w:rPr>
          <w:rFonts w:hint="eastAsia"/>
          <w:color w:val="333333"/>
          <w:sz w:val="26"/>
          <w:szCs w:val="26"/>
        </w:rPr>
        <w:t>(</w:t>
      </w:r>
      <w:r>
        <w:rPr>
          <w:rFonts w:hint="eastAsia"/>
          <w:color w:val="333333"/>
          <w:sz w:val="26"/>
          <w:szCs w:val="26"/>
        </w:rPr>
        <w:t>原件随时备查）。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333333"/>
          <w:sz w:val="26"/>
          <w:szCs w:val="26"/>
        </w:rPr>
        <w:t>6</w:t>
      </w:r>
      <w:r>
        <w:rPr>
          <w:rStyle w:val="a8"/>
          <w:rFonts w:hint="eastAsia"/>
          <w:color w:val="333333"/>
          <w:sz w:val="26"/>
          <w:szCs w:val="26"/>
        </w:rPr>
        <w:t>.</w:t>
      </w:r>
      <w:r>
        <w:rPr>
          <w:rStyle w:val="a8"/>
          <w:rFonts w:hint="eastAsia"/>
          <w:color w:val="333333"/>
          <w:sz w:val="26"/>
          <w:szCs w:val="26"/>
        </w:rPr>
        <w:t>投标报价表须加盖本单位有效印鉴、并标明单位名称。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报送地址：南京理工大学泰州科技学院招投标办公室（明德楼</w:t>
      </w:r>
      <w:r>
        <w:rPr>
          <w:rFonts w:hint="eastAsia"/>
          <w:color w:val="333333"/>
          <w:sz w:val="26"/>
          <w:szCs w:val="26"/>
        </w:rPr>
        <w:t>4105-1</w:t>
      </w:r>
      <w:r>
        <w:rPr>
          <w:rFonts w:hint="eastAsia"/>
          <w:color w:val="333333"/>
          <w:sz w:val="26"/>
          <w:szCs w:val="26"/>
        </w:rPr>
        <w:t>）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7</w:t>
      </w:r>
      <w:r>
        <w:rPr>
          <w:rFonts w:hint="eastAsia"/>
          <w:color w:val="333333"/>
          <w:sz w:val="26"/>
          <w:szCs w:val="26"/>
        </w:rPr>
        <w:t>.</w:t>
      </w:r>
      <w:r>
        <w:rPr>
          <w:rFonts w:hint="eastAsia"/>
          <w:color w:val="333333"/>
          <w:sz w:val="26"/>
          <w:szCs w:val="26"/>
        </w:rPr>
        <w:t>招标联系人：</w:t>
      </w:r>
      <w:r>
        <w:rPr>
          <w:rFonts w:hint="eastAsia"/>
          <w:color w:val="333333"/>
          <w:sz w:val="26"/>
          <w:szCs w:val="26"/>
        </w:rPr>
        <w:t>奚</w:t>
      </w:r>
      <w:r>
        <w:rPr>
          <w:rFonts w:hint="eastAsia"/>
          <w:color w:val="333333"/>
          <w:sz w:val="26"/>
          <w:szCs w:val="26"/>
        </w:rPr>
        <w:t>老师</w:t>
      </w:r>
      <w:r>
        <w:rPr>
          <w:rFonts w:hint="eastAsia"/>
          <w:color w:val="333333"/>
          <w:sz w:val="26"/>
          <w:szCs w:val="26"/>
        </w:rPr>
        <w:t xml:space="preserve">          </w:t>
      </w:r>
      <w:r>
        <w:rPr>
          <w:rFonts w:hint="eastAsia"/>
          <w:color w:val="333333"/>
          <w:sz w:val="26"/>
          <w:szCs w:val="26"/>
        </w:rPr>
        <w:t>联系电话：</w:t>
      </w:r>
      <w:r>
        <w:rPr>
          <w:rFonts w:hint="eastAsia"/>
          <w:color w:val="333333"/>
          <w:sz w:val="26"/>
          <w:szCs w:val="26"/>
        </w:rPr>
        <w:t>0523-86150050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300" w:firstLine="780"/>
        <w:jc w:val="both"/>
        <w:rPr>
          <w:color w:val="FF000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技术咨询：</w:t>
      </w:r>
      <w:r>
        <w:rPr>
          <w:rFonts w:hint="eastAsia"/>
          <w:color w:val="333333"/>
          <w:sz w:val="26"/>
          <w:szCs w:val="26"/>
        </w:rPr>
        <w:t xml:space="preserve"> </w:t>
      </w:r>
      <w:r>
        <w:rPr>
          <w:rFonts w:hint="eastAsia"/>
          <w:color w:val="333333"/>
          <w:sz w:val="26"/>
          <w:szCs w:val="26"/>
        </w:rPr>
        <w:t>张</w:t>
      </w:r>
      <w:r>
        <w:rPr>
          <w:rFonts w:hint="eastAsia"/>
          <w:color w:val="333333"/>
          <w:sz w:val="26"/>
          <w:szCs w:val="26"/>
        </w:rPr>
        <w:t>老师</w:t>
      </w:r>
      <w:r>
        <w:rPr>
          <w:rFonts w:hint="eastAsia"/>
          <w:color w:val="333333"/>
          <w:sz w:val="26"/>
          <w:szCs w:val="26"/>
        </w:rPr>
        <w:t xml:space="preserve">       </w:t>
      </w:r>
      <w:r>
        <w:rPr>
          <w:rFonts w:hint="eastAsia"/>
          <w:color w:val="000000" w:themeColor="text1"/>
          <w:sz w:val="26"/>
          <w:szCs w:val="26"/>
        </w:rPr>
        <w:t>联系电话：</w:t>
      </w:r>
      <w:r>
        <w:rPr>
          <w:rFonts w:hint="eastAsia"/>
          <w:color w:val="000000" w:themeColor="text1"/>
          <w:sz w:val="26"/>
          <w:szCs w:val="26"/>
        </w:rPr>
        <w:t>19825589811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300" w:firstLine="780"/>
        <w:jc w:val="both"/>
        <w:rPr>
          <w:color w:val="FF000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          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南京理工大学泰州科技学院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2025</w:t>
      </w:r>
      <w:r>
        <w:rPr>
          <w:rFonts w:hint="eastAsia"/>
          <w:b/>
          <w:color w:val="333333"/>
          <w:sz w:val="26"/>
          <w:szCs w:val="26"/>
        </w:rPr>
        <w:t>年</w:t>
      </w:r>
      <w:r>
        <w:rPr>
          <w:rFonts w:hint="eastAsia"/>
          <w:b/>
          <w:color w:val="333333"/>
          <w:sz w:val="26"/>
          <w:szCs w:val="26"/>
        </w:rPr>
        <w:t>6</w:t>
      </w:r>
      <w:r>
        <w:rPr>
          <w:rFonts w:hint="eastAsia"/>
          <w:b/>
          <w:color w:val="333333"/>
          <w:sz w:val="26"/>
          <w:szCs w:val="26"/>
        </w:rPr>
        <w:t>月</w:t>
      </w:r>
      <w:r>
        <w:rPr>
          <w:rFonts w:hint="eastAsia"/>
          <w:b/>
          <w:color w:val="333333"/>
          <w:sz w:val="26"/>
          <w:szCs w:val="26"/>
        </w:rPr>
        <w:t>17</w:t>
      </w:r>
      <w:r>
        <w:rPr>
          <w:rFonts w:hint="eastAsia"/>
          <w:b/>
          <w:color w:val="333333"/>
          <w:sz w:val="26"/>
          <w:szCs w:val="26"/>
        </w:rPr>
        <w:t>日</w:t>
      </w:r>
    </w:p>
    <w:p w:rsidR="009A268A" w:rsidRDefault="00085696">
      <w:pPr>
        <w:widowControl/>
        <w:jc w:val="left"/>
        <w:rPr>
          <w:b/>
          <w:color w:val="333333"/>
          <w:sz w:val="26"/>
          <w:szCs w:val="26"/>
        </w:rPr>
        <w:sectPr w:rsidR="009A268A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b/>
          <w:color w:val="333333"/>
          <w:sz w:val="26"/>
          <w:szCs w:val="26"/>
        </w:rPr>
        <w:br w:type="page"/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Cs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bCs/>
          <w:kern w:val="2"/>
          <w:sz w:val="44"/>
          <w:szCs w:val="44"/>
        </w:rPr>
        <w:lastRenderedPageBreak/>
        <w:t>报价表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包一：开学典礼氛围营造</w:t>
      </w:r>
    </w:p>
    <w:tbl>
      <w:tblPr>
        <w:tblW w:w="1004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63"/>
        <w:gridCol w:w="2353"/>
        <w:gridCol w:w="3545"/>
        <w:gridCol w:w="836"/>
        <w:gridCol w:w="1434"/>
        <w:gridCol w:w="1118"/>
      </w:tblGrid>
      <w:tr w:rsidR="009A268A">
        <w:trPr>
          <w:trHeight w:val="283"/>
          <w:jc w:val="center"/>
        </w:trPr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物资名称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spacing w:before="120" w:line="1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规格</w:t>
            </w:r>
            <w:r>
              <w:rPr>
                <w:rFonts w:ascii="宋体" w:hAnsi="宋体" w:hint="eastAsia"/>
                <w:szCs w:val="21"/>
              </w:rPr>
              <w:t>、技术参数、要求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数</w:t>
            </w:r>
            <w:r>
              <w:rPr>
                <w:rFonts w:ascii="宋体" w:hAnsi="宋体" w:hint="eastAsia"/>
                <w:color w:val="FF0000"/>
                <w:szCs w:val="21"/>
              </w:rPr>
              <w:t>量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单价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ascii="宋体" w:hAnsi="宋体"/>
                <w:color w:val="FF0000"/>
                <w:szCs w:val="21"/>
              </w:rPr>
              <w:t>元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小计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ascii="宋体" w:hAnsi="宋体"/>
                <w:color w:val="FF0000"/>
                <w:szCs w:val="21"/>
              </w:rPr>
              <w:t>元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舞台音响布置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主舞台（双层）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12m</w:t>
            </w:r>
            <w:r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第一层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20mx12mx0.8m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，第二层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20x8mx1m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400/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黑布背景：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5m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50/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spacing w:line="240" w:lineRule="exact"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黑布背景（左右侧幕）：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6.6mx5m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x2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块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黑布（连接处侧幕）：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3mx5m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x2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kern w:val="0"/>
                <w:szCs w:val="21"/>
              </w:rPr>
              <w:t>96/</w:t>
            </w:r>
            <w:r>
              <w:rPr>
                <w:rFonts w:ascii="宋体" w:hAnsi="宋体" w:cs="微软雅黑 Light" w:hint="eastAsia"/>
                <w:bCs/>
                <w:color w:val="000000" w:themeColor="text1"/>
                <w:kern w:val="0"/>
                <w:szCs w:val="21"/>
              </w:rPr>
              <w:t>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台口斜板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黑布背景：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20mx1.2m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24/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音响（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线阵列音箱、返听、音响控制系统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SE-F3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、单十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方型塑料凳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2700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jc w:val="center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现场布置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注水空飘旗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8m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8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杆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大喷条幅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1.2mx15m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条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桌椅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30</w:t>
            </w:r>
            <w:r>
              <w:rPr>
                <w:rFonts w:ascii="宋体" w:hAnsi="宋体" w:cs="微软雅黑 Light" w:hint="eastAsia"/>
                <w:bCs/>
                <w:szCs w:val="21"/>
              </w:rPr>
              <w:t>套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30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矿泉水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5</w:t>
            </w: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箱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31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jc w:val="center"/>
              <w:rPr>
                <w:rFonts w:ascii="宋体" w:hAnsi="宋体" w:cs="微软雅黑 Light"/>
                <w:b/>
                <w:bCs/>
                <w:szCs w:val="21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含税总价（元）</w:t>
            </w:r>
          </w:p>
        </w:tc>
        <w:tc>
          <w:tcPr>
            <w:tcW w:w="693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31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jc w:val="center"/>
              <w:rPr>
                <w:rFonts w:ascii="宋体" w:hAnsi="宋体" w:cs="微软雅黑 Light"/>
                <w:b/>
                <w:bCs/>
                <w:szCs w:val="21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二次报价（元）</w:t>
            </w:r>
          </w:p>
        </w:tc>
        <w:tc>
          <w:tcPr>
            <w:tcW w:w="693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2025</w:t>
      </w:r>
      <w:r>
        <w:rPr>
          <w:rFonts w:hint="eastAsia"/>
          <w:color w:val="FF0000"/>
          <w:sz w:val="26"/>
          <w:szCs w:val="26"/>
        </w:rPr>
        <w:t>年</w:t>
      </w:r>
      <w:r>
        <w:rPr>
          <w:rFonts w:hint="eastAsia"/>
          <w:color w:val="FF0000"/>
          <w:sz w:val="26"/>
          <w:szCs w:val="26"/>
        </w:rPr>
        <w:t>9</w:t>
      </w:r>
      <w:r>
        <w:rPr>
          <w:rFonts w:hint="eastAsia"/>
          <w:color w:val="FF0000"/>
          <w:sz w:val="26"/>
          <w:szCs w:val="26"/>
        </w:rPr>
        <w:t>月</w:t>
      </w:r>
      <w:r>
        <w:rPr>
          <w:rFonts w:hint="eastAsia"/>
          <w:color w:val="FF0000"/>
          <w:sz w:val="26"/>
          <w:szCs w:val="26"/>
        </w:rPr>
        <w:t>11</w:t>
      </w:r>
      <w:r>
        <w:rPr>
          <w:rFonts w:hint="eastAsia"/>
          <w:color w:val="FF0000"/>
          <w:sz w:val="26"/>
          <w:szCs w:val="26"/>
        </w:rPr>
        <w:t>日</w:t>
      </w:r>
      <w:r>
        <w:rPr>
          <w:rFonts w:hint="eastAsia"/>
          <w:color w:val="FF0000"/>
          <w:sz w:val="26"/>
          <w:szCs w:val="26"/>
        </w:rPr>
        <w:t>前</w:t>
      </w:r>
      <w:r>
        <w:rPr>
          <w:rFonts w:hint="eastAsia"/>
          <w:color w:val="FF0000"/>
          <w:sz w:val="26"/>
          <w:szCs w:val="26"/>
        </w:rPr>
        <w:t>。</w:t>
      </w:r>
    </w:p>
    <w:p w:rsidR="009A268A" w:rsidRDefault="00085696" w:rsidP="00085696">
      <w:pPr>
        <w:pStyle w:val="a6"/>
        <w:adjustRightInd w:val="0"/>
        <w:snapToGrid w:val="0"/>
        <w:spacing w:beforeLines="50" w:beforeAutospacing="0" w:after="0" w:afterAutospacing="0" w:line="360" w:lineRule="auto"/>
        <w:rPr>
          <w:rStyle w:val="a8"/>
          <w:color w:val="FF0000"/>
          <w:sz w:val="26"/>
          <w:szCs w:val="26"/>
        </w:rPr>
      </w:pPr>
      <w:r>
        <w:rPr>
          <w:rStyle w:val="a8"/>
          <w:rFonts w:ascii="仿宋" w:eastAsia="仿宋" w:hAnsi="仿宋" w:hint="eastAsia"/>
          <w:color w:val="FF0000"/>
          <w:sz w:val="26"/>
          <w:szCs w:val="26"/>
        </w:rPr>
        <w:t>★</w:t>
      </w:r>
      <w:r>
        <w:rPr>
          <w:rStyle w:val="a8"/>
          <w:rFonts w:hint="eastAsia"/>
          <w:color w:val="FF0000"/>
          <w:sz w:val="26"/>
          <w:szCs w:val="26"/>
        </w:rPr>
        <w:t>报价前请充分与技术咨询老师充分沟通，报价为含税包干价，后期可能有微调，无大变动情况，学校不再追加任何费用。</w:t>
      </w:r>
    </w:p>
    <w:p w:rsidR="009A268A" w:rsidRDefault="00085696" w:rsidP="00085696">
      <w:pPr>
        <w:pStyle w:val="a6"/>
        <w:adjustRightInd w:val="0"/>
        <w:snapToGrid w:val="0"/>
        <w:spacing w:beforeLines="50" w:beforeAutospacing="0" w:after="0" w:afterAutospacing="0"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单位名称：（公章）</w:t>
      </w:r>
    </w:p>
    <w:p w:rsidR="009A268A" w:rsidRDefault="00085696" w:rsidP="00085696">
      <w:pPr>
        <w:spacing w:beforeLines="1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联系人及联系电话：</w:t>
      </w:r>
    </w:p>
    <w:p w:rsidR="009A268A" w:rsidRDefault="009A268A" w:rsidP="00085696">
      <w:pPr>
        <w:spacing w:beforeLines="100"/>
        <w:jc w:val="left"/>
        <w:rPr>
          <w:rFonts w:ascii="Times New Roman" w:hAnsi="Times New Roman"/>
          <w:b/>
        </w:rPr>
      </w:pPr>
    </w:p>
    <w:p w:rsidR="009A268A" w:rsidRDefault="00085696" w:rsidP="009A268A">
      <w:pPr>
        <w:spacing w:beforeLines="100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 xml:space="preserve">                                          </w:t>
      </w:r>
      <w:r>
        <w:rPr>
          <w:rFonts w:ascii="Times New Roman" w:hAnsi="Times New Roman" w:hint="eastAsia"/>
          <w:b/>
        </w:rPr>
        <w:t>年</w:t>
      </w:r>
      <w:r>
        <w:rPr>
          <w:rFonts w:ascii="Times New Roman" w:hAnsi="Times New Roman" w:hint="eastAsia"/>
          <w:b/>
        </w:rPr>
        <w:t xml:space="preserve">     </w:t>
      </w:r>
      <w:r>
        <w:rPr>
          <w:rFonts w:ascii="Times New Roman" w:hAnsi="Times New Roman" w:hint="eastAsia"/>
          <w:b/>
        </w:rPr>
        <w:t>月</w:t>
      </w:r>
      <w:r>
        <w:rPr>
          <w:rFonts w:ascii="Times New Roman" w:hAnsi="Times New Roman" w:hint="eastAsia"/>
          <w:b/>
        </w:rPr>
        <w:t xml:space="preserve">     </w:t>
      </w:r>
      <w:r>
        <w:rPr>
          <w:rFonts w:ascii="Times New Roman" w:hAnsi="Times New Roman" w:hint="eastAsia"/>
          <w:b/>
        </w:rPr>
        <w:t>日</w:t>
      </w:r>
    </w:p>
    <w:sectPr w:rsidR="009A268A" w:rsidSect="009A268A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 Light">
    <w:charset w:val="86"/>
    <w:family w:val="swiss"/>
    <w:pitch w:val="default"/>
    <w:sig w:usb0="80000287" w:usb1="2ACF001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45BD"/>
    <w:rsid w:val="00005819"/>
    <w:rsid w:val="0001583C"/>
    <w:rsid w:val="000410F6"/>
    <w:rsid w:val="0004665D"/>
    <w:rsid w:val="00050BEA"/>
    <w:rsid w:val="00072249"/>
    <w:rsid w:val="00077BF7"/>
    <w:rsid w:val="00085696"/>
    <w:rsid w:val="0009749C"/>
    <w:rsid w:val="000C5B1D"/>
    <w:rsid w:val="000D4E91"/>
    <w:rsid w:val="000D50AD"/>
    <w:rsid w:val="000E40CC"/>
    <w:rsid w:val="00103326"/>
    <w:rsid w:val="00112573"/>
    <w:rsid w:val="001141D7"/>
    <w:rsid w:val="001249BB"/>
    <w:rsid w:val="00127E1D"/>
    <w:rsid w:val="00146A04"/>
    <w:rsid w:val="001669A4"/>
    <w:rsid w:val="00167CF4"/>
    <w:rsid w:val="001854E7"/>
    <w:rsid w:val="001979CD"/>
    <w:rsid w:val="001B0689"/>
    <w:rsid w:val="001D5BBC"/>
    <w:rsid w:val="001E6A80"/>
    <w:rsid w:val="001F6315"/>
    <w:rsid w:val="001F6915"/>
    <w:rsid w:val="0020708B"/>
    <w:rsid w:val="00216CDC"/>
    <w:rsid w:val="0022141B"/>
    <w:rsid w:val="00226E1A"/>
    <w:rsid w:val="0023452C"/>
    <w:rsid w:val="00244E8D"/>
    <w:rsid w:val="0025492A"/>
    <w:rsid w:val="00262FC1"/>
    <w:rsid w:val="00264EB8"/>
    <w:rsid w:val="002A0EC8"/>
    <w:rsid w:val="002A12AB"/>
    <w:rsid w:val="002A3C1F"/>
    <w:rsid w:val="002C2568"/>
    <w:rsid w:val="002C378D"/>
    <w:rsid w:val="002E3F63"/>
    <w:rsid w:val="002E47FE"/>
    <w:rsid w:val="002E6B7C"/>
    <w:rsid w:val="002F228E"/>
    <w:rsid w:val="002F5F70"/>
    <w:rsid w:val="00322C99"/>
    <w:rsid w:val="00326AA6"/>
    <w:rsid w:val="00340E1B"/>
    <w:rsid w:val="00343B2D"/>
    <w:rsid w:val="0035158F"/>
    <w:rsid w:val="00355C77"/>
    <w:rsid w:val="00362829"/>
    <w:rsid w:val="00365AC5"/>
    <w:rsid w:val="00385BAA"/>
    <w:rsid w:val="00390855"/>
    <w:rsid w:val="00394CEE"/>
    <w:rsid w:val="00395F15"/>
    <w:rsid w:val="003C5994"/>
    <w:rsid w:val="003C5F7A"/>
    <w:rsid w:val="003D1532"/>
    <w:rsid w:val="00404196"/>
    <w:rsid w:val="00410E8C"/>
    <w:rsid w:val="00412639"/>
    <w:rsid w:val="00426E48"/>
    <w:rsid w:val="00432550"/>
    <w:rsid w:val="00434AF3"/>
    <w:rsid w:val="00441256"/>
    <w:rsid w:val="004445BD"/>
    <w:rsid w:val="00456D1E"/>
    <w:rsid w:val="00475525"/>
    <w:rsid w:val="00475655"/>
    <w:rsid w:val="00490E3A"/>
    <w:rsid w:val="00497D28"/>
    <w:rsid w:val="004A00FD"/>
    <w:rsid w:val="004A25D9"/>
    <w:rsid w:val="004B24B7"/>
    <w:rsid w:val="004E1D5C"/>
    <w:rsid w:val="004E4232"/>
    <w:rsid w:val="00500FDB"/>
    <w:rsid w:val="00503D31"/>
    <w:rsid w:val="005225CD"/>
    <w:rsid w:val="00523DF0"/>
    <w:rsid w:val="00524488"/>
    <w:rsid w:val="00533F30"/>
    <w:rsid w:val="005356B1"/>
    <w:rsid w:val="00546386"/>
    <w:rsid w:val="00555037"/>
    <w:rsid w:val="00572D71"/>
    <w:rsid w:val="00573E26"/>
    <w:rsid w:val="00587CC2"/>
    <w:rsid w:val="00592D89"/>
    <w:rsid w:val="005A1C22"/>
    <w:rsid w:val="005F2ACC"/>
    <w:rsid w:val="006404D3"/>
    <w:rsid w:val="00655851"/>
    <w:rsid w:val="006814ED"/>
    <w:rsid w:val="00681BE1"/>
    <w:rsid w:val="006930F8"/>
    <w:rsid w:val="00693300"/>
    <w:rsid w:val="006933F9"/>
    <w:rsid w:val="006C3F78"/>
    <w:rsid w:val="006C613D"/>
    <w:rsid w:val="006D1448"/>
    <w:rsid w:val="006D456C"/>
    <w:rsid w:val="006D5B3E"/>
    <w:rsid w:val="006D7277"/>
    <w:rsid w:val="00702D08"/>
    <w:rsid w:val="0070538A"/>
    <w:rsid w:val="0071047A"/>
    <w:rsid w:val="00711912"/>
    <w:rsid w:val="00730EF9"/>
    <w:rsid w:val="00742AD7"/>
    <w:rsid w:val="007560B6"/>
    <w:rsid w:val="007602B2"/>
    <w:rsid w:val="00767F42"/>
    <w:rsid w:val="007C6BE3"/>
    <w:rsid w:val="007C76FE"/>
    <w:rsid w:val="007D5B44"/>
    <w:rsid w:val="007D5E93"/>
    <w:rsid w:val="007F4BD3"/>
    <w:rsid w:val="007F6F23"/>
    <w:rsid w:val="00841385"/>
    <w:rsid w:val="0084306C"/>
    <w:rsid w:val="00856655"/>
    <w:rsid w:val="00880A03"/>
    <w:rsid w:val="008A6A95"/>
    <w:rsid w:val="008B0E85"/>
    <w:rsid w:val="008B0EEE"/>
    <w:rsid w:val="008B7F5E"/>
    <w:rsid w:val="008C47F9"/>
    <w:rsid w:val="008D3C01"/>
    <w:rsid w:val="008E106C"/>
    <w:rsid w:val="008E112B"/>
    <w:rsid w:val="008F66E2"/>
    <w:rsid w:val="00901663"/>
    <w:rsid w:val="0092140E"/>
    <w:rsid w:val="0092432F"/>
    <w:rsid w:val="00924667"/>
    <w:rsid w:val="00936A5C"/>
    <w:rsid w:val="00940503"/>
    <w:rsid w:val="00943213"/>
    <w:rsid w:val="009463E5"/>
    <w:rsid w:val="009573D5"/>
    <w:rsid w:val="00961B8C"/>
    <w:rsid w:val="00976213"/>
    <w:rsid w:val="009776D7"/>
    <w:rsid w:val="00983F3B"/>
    <w:rsid w:val="00994406"/>
    <w:rsid w:val="009A268A"/>
    <w:rsid w:val="009B5B5E"/>
    <w:rsid w:val="009D5B93"/>
    <w:rsid w:val="009F75AC"/>
    <w:rsid w:val="00A03FF9"/>
    <w:rsid w:val="00A2156B"/>
    <w:rsid w:val="00A32757"/>
    <w:rsid w:val="00A4765A"/>
    <w:rsid w:val="00A5160A"/>
    <w:rsid w:val="00A54059"/>
    <w:rsid w:val="00A55340"/>
    <w:rsid w:val="00A869AB"/>
    <w:rsid w:val="00A91FBA"/>
    <w:rsid w:val="00A92070"/>
    <w:rsid w:val="00A93D24"/>
    <w:rsid w:val="00A945A0"/>
    <w:rsid w:val="00A94C22"/>
    <w:rsid w:val="00A97A7D"/>
    <w:rsid w:val="00AA0993"/>
    <w:rsid w:val="00AB2091"/>
    <w:rsid w:val="00AD280E"/>
    <w:rsid w:val="00AE495B"/>
    <w:rsid w:val="00AF32BB"/>
    <w:rsid w:val="00AF3406"/>
    <w:rsid w:val="00B0750C"/>
    <w:rsid w:val="00B1282B"/>
    <w:rsid w:val="00B16263"/>
    <w:rsid w:val="00B25FBD"/>
    <w:rsid w:val="00B30167"/>
    <w:rsid w:val="00B5407B"/>
    <w:rsid w:val="00B552D3"/>
    <w:rsid w:val="00B55C19"/>
    <w:rsid w:val="00B61D42"/>
    <w:rsid w:val="00B7043D"/>
    <w:rsid w:val="00B7573B"/>
    <w:rsid w:val="00B96529"/>
    <w:rsid w:val="00BC401C"/>
    <w:rsid w:val="00BC5A6B"/>
    <w:rsid w:val="00BE26CB"/>
    <w:rsid w:val="00C1136F"/>
    <w:rsid w:val="00C14FAE"/>
    <w:rsid w:val="00C169CF"/>
    <w:rsid w:val="00C16CD1"/>
    <w:rsid w:val="00C20DE2"/>
    <w:rsid w:val="00C42A0B"/>
    <w:rsid w:val="00C47DEC"/>
    <w:rsid w:val="00C53113"/>
    <w:rsid w:val="00C67D04"/>
    <w:rsid w:val="00C80E5A"/>
    <w:rsid w:val="00C85406"/>
    <w:rsid w:val="00C92A0C"/>
    <w:rsid w:val="00CA1371"/>
    <w:rsid w:val="00CA5EA2"/>
    <w:rsid w:val="00CB2CA4"/>
    <w:rsid w:val="00CC28B9"/>
    <w:rsid w:val="00CD2555"/>
    <w:rsid w:val="00CE7654"/>
    <w:rsid w:val="00CF39C8"/>
    <w:rsid w:val="00D150F5"/>
    <w:rsid w:val="00D1772B"/>
    <w:rsid w:val="00D41C37"/>
    <w:rsid w:val="00D64584"/>
    <w:rsid w:val="00D942F0"/>
    <w:rsid w:val="00DB69FA"/>
    <w:rsid w:val="00DC084B"/>
    <w:rsid w:val="00DC0FF3"/>
    <w:rsid w:val="00DD0C5C"/>
    <w:rsid w:val="00DD1936"/>
    <w:rsid w:val="00DD3502"/>
    <w:rsid w:val="00DF03C3"/>
    <w:rsid w:val="00DF1588"/>
    <w:rsid w:val="00E01C48"/>
    <w:rsid w:val="00E1535B"/>
    <w:rsid w:val="00E2082F"/>
    <w:rsid w:val="00E24663"/>
    <w:rsid w:val="00E27575"/>
    <w:rsid w:val="00E278F0"/>
    <w:rsid w:val="00E31014"/>
    <w:rsid w:val="00E3317F"/>
    <w:rsid w:val="00E41F28"/>
    <w:rsid w:val="00E5499F"/>
    <w:rsid w:val="00E751C1"/>
    <w:rsid w:val="00E9095D"/>
    <w:rsid w:val="00EA1646"/>
    <w:rsid w:val="00EB40CB"/>
    <w:rsid w:val="00ED0BD0"/>
    <w:rsid w:val="00ED69C1"/>
    <w:rsid w:val="00EF5AC1"/>
    <w:rsid w:val="00F06309"/>
    <w:rsid w:val="00F35124"/>
    <w:rsid w:val="00F50813"/>
    <w:rsid w:val="00F603B7"/>
    <w:rsid w:val="00F65054"/>
    <w:rsid w:val="00F747A9"/>
    <w:rsid w:val="00F776C6"/>
    <w:rsid w:val="00F835E0"/>
    <w:rsid w:val="00F9408A"/>
    <w:rsid w:val="00F95330"/>
    <w:rsid w:val="00FA2BBA"/>
    <w:rsid w:val="00FA4817"/>
    <w:rsid w:val="00FA4B2D"/>
    <w:rsid w:val="00FC3AA7"/>
    <w:rsid w:val="00FC5CE6"/>
    <w:rsid w:val="00FE0B7E"/>
    <w:rsid w:val="00FE76BB"/>
    <w:rsid w:val="01B362FE"/>
    <w:rsid w:val="037F7E21"/>
    <w:rsid w:val="048A1F99"/>
    <w:rsid w:val="05D05266"/>
    <w:rsid w:val="09D40070"/>
    <w:rsid w:val="0A9E2A56"/>
    <w:rsid w:val="0BC15B7B"/>
    <w:rsid w:val="0C767BE5"/>
    <w:rsid w:val="0C802827"/>
    <w:rsid w:val="0D750748"/>
    <w:rsid w:val="0F0E5590"/>
    <w:rsid w:val="17E12E5E"/>
    <w:rsid w:val="196D2C6A"/>
    <w:rsid w:val="1BBD6406"/>
    <w:rsid w:val="1BE6350A"/>
    <w:rsid w:val="1DB0035A"/>
    <w:rsid w:val="1DB76FB9"/>
    <w:rsid w:val="1FBD61DF"/>
    <w:rsid w:val="20ED0792"/>
    <w:rsid w:val="2BF552DD"/>
    <w:rsid w:val="2CBD1EED"/>
    <w:rsid w:val="2E824146"/>
    <w:rsid w:val="2E8C79D5"/>
    <w:rsid w:val="2EA112B6"/>
    <w:rsid w:val="2EC76D6B"/>
    <w:rsid w:val="309E0A24"/>
    <w:rsid w:val="31444CF9"/>
    <w:rsid w:val="317C0F19"/>
    <w:rsid w:val="33132054"/>
    <w:rsid w:val="38D33584"/>
    <w:rsid w:val="38FF6B2D"/>
    <w:rsid w:val="3E2F6C1F"/>
    <w:rsid w:val="3FD908CF"/>
    <w:rsid w:val="44C20952"/>
    <w:rsid w:val="48C2710A"/>
    <w:rsid w:val="4B35089E"/>
    <w:rsid w:val="4CB0589F"/>
    <w:rsid w:val="4D975B22"/>
    <w:rsid w:val="4F60207E"/>
    <w:rsid w:val="52CF4B4D"/>
    <w:rsid w:val="53B819D4"/>
    <w:rsid w:val="55071584"/>
    <w:rsid w:val="561862F9"/>
    <w:rsid w:val="577F5A85"/>
    <w:rsid w:val="5A551CF9"/>
    <w:rsid w:val="5CC90DE5"/>
    <w:rsid w:val="5EEE609C"/>
    <w:rsid w:val="62FC0CB1"/>
    <w:rsid w:val="66C67DA4"/>
    <w:rsid w:val="66EB0F8E"/>
    <w:rsid w:val="66FB421C"/>
    <w:rsid w:val="67686F7F"/>
    <w:rsid w:val="6A7341C7"/>
    <w:rsid w:val="6BAA28F1"/>
    <w:rsid w:val="6CFB39ED"/>
    <w:rsid w:val="6E935172"/>
    <w:rsid w:val="6F4A2300"/>
    <w:rsid w:val="717859ED"/>
    <w:rsid w:val="73990975"/>
    <w:rsid w:val="747771F0"/>
    <w:rsid w:val="74D7641E"/>
    <w:rsid w:val="75A31361"/>
    <w:rsid w:val="76644380"/>
    <w:rsid w:val="77367FCA"/>
    <w:rsid w:val="79025D53"/>
    <w:rsid w:val="79CB12A0"/>
    <w:rsid w:val="7D7E5872"/>
    <w:rsid w:val="7E031AD5"/>
    <w:rsid w:val="7FB3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A268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A268A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A268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A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A26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9A26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9A268A"/>
    <w:rPr>
      <w:b/>
      <w:bCs/>
    </w:rPr>
  </w:style>
  <w:style w:type="character" w:customStyle="1" w:styleId="1Char">
    <w:name w:val="标题 1 Char"/>
    <w:basedOn w:val="a0"/>
    <w:link w:val="1"/>
    <w:uiPriority w:val="9"/>
    <w:rsid w:val="009A268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9">
    <w:name w:val="普通正文"/>
    <w:basedOn w:val="a"/>
    <w:qFormat/>
    <w:rsid w:val="009A268A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A268A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268A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A268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9A268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254</cp:revision>
  <dcterms:created xsi:type="dcterms:W3CDTF">2023-05-17T01:59:00Z</dcterms:created>
  <dcterms:modified xsi:type="dcterms:W3CDTF">2025-06-19T07:42:00Z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